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E3BA" w14:textId="77777777" w:rsidR="002A21D2" w:rsidRDefault="002A21D2"/>
    <w:p w14:paraId="0913596F" w14:textId="77777777" w:rsidR="008E2540" w:rsidRDefault="008E2540"/>
    <w:p w14:paraId="657499F1" w14:textId="77777777" w:rsidR="008E2540" w:rsidRPr="008E2540" w:rsidRDefault="008E2540" w:rsidP="008E254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E254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Week 5 Study</w:t>
      </w:r>
    </w:p>
    <w:p w14:paraId="4542A39E" w14:textId="77777777" w:rsidR="008E2540" w:rsidRPr="008E2540" w:rsidRDefault="008E2540" w:rsidP="008E25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E25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Chapter 5: The True Elder Brother</w:t>
      </w:r>
    </w:p>
    <w:p w14:paraId="288BC1E9" w14:textId="77777777" w:rsidR="008E2540" w:rsidRPr="008E2540" w:rsidRDefault="008E2540" w:rsidP="008E2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Scripture Reading: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 Luke 15:11–32</w:t>
      </w:r>
    </w:p>
    <w:p w14:paraId="149AD57F" w14:textId="77777777" w:rsidR="008E2540" w:rsidRPr="008E2540" w:rsidRDefault="008E2540" w:rsidP="008E25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E25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Discussion Questions</w:t>
      </w:r>
    </w:p>
    <w:p w14:paraId="12FD386A" w14:textId="39CAA412" w:rsidR="008E2540" w:rsidRPr="008E2540" w:rsidRDefault="008E2540" w:rsidP="008E2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Where do you see the </w:t>
      </w:r>
      <w:r w:rsidRPr="008E25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initiating love of God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 in the parable? </w:t>
      </w:r>
      <w:r w:rsidRPr="008E254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(vv. 20–24, 28–32)</w:t>
      </w:r>
    </w:p>
    <w:p w14:paraId="1769F4BB" w14:textId="77777777" w:rsidR="008E2540" w:rsidRPr="008E2540" w:rsidRDefault="008E2540" w:rsidP="008E254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Share your experience of the initiating love of God in your own conversion.</w:t>
      </w:r>
    </w:p>
    <w:p w14:paraId="56DE6294" w14:textId="77777777" w:rsidR="008E2540" w:rsidRPr="008E2540" w:rsidRDefault="008E2540" w:rsidP="008E2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What do you think Keller means when he says, </w:t>
      </w:r>
      <w:r w:rsidRPr="008E254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“It’s not the repentance that causes the father’s love, but rather the reverse”?</w:t>
      </w:r>
    </w:p>
    <w:p w14:paraId="2C78ADE5" w14:textId="77777777" w:rsidR="008E2540" w:rsidRPr="008E2540" w:rsidRDefault="008E2540" w:rsidP="008E2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Identify where you have seen people be:</w:t>
      </w:r>
    </w:p>
    <w:p w14:paraId="2CB3F3C6" w14:textId="77777777" w:rsidR="008E2540" w:rsidRPr="008E2540" w:rsidRDefault="008E2540" w:rsidP="008E254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“Pharisees about Pharisees”</w:t>
      </w:r>
    </w:p>
    <w:p w14:paraId="0E9BB4A5" w14:textId="2E052061" w:rsidR="008E2540" w:rsidRPr="008E2540" w:rsidRDefault="008E2540" w:rsidP="008E254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“Self-righteous about self-righteousness” </w:t>
      </w:r>
    </w:p>
    <w:p w14:paraId="066DDCE3" w14:textId="77777777" w:rsidR="008E2540" w:rsidRPr="008E2540" w:rsidRDefault="008E2540" w:rsidP="008E254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Who do you tend to become most judgmental or self-righteous about?</w:t>
      </w:r>
    </w:p>
    <w:p w14:paraId="3FBF93C2" w14:textId="15B7FAEA" w:rsidR="008E2540" w:rsidRPr="008E2540" w:rsidRDefault="008E2540" w:rsidP="008E2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Keller writes that repentance must go deeper than regret for individual sins, and that remorse alone can be part of a self-salvation project. </w:t>
      </w:r>
      <w:r w:rsidRPr="008E254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(see 2 Corinthians 7:10)</w:t>
      </w:r>
    </w:p>
    <w:p w14:paraId="33944228" w14:textId="77777777" w:rsidR="008E2540" w:rsidRPr="008E2540" w:rsidRDefault="008E2540" w:rsidP="008E254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What is the difference between </w:t>
      </w:r>
      <w:r w:rsidRPr="008E25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repentance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8E25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regret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59BAD9B6" w14:textId="4E219609" w:rsidR="008E2540" w:rsidRPr="008E2540" w:rsidRDefault="008E2540" w:rsidP="008E2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Keller says the elder brother used his moral record to put God and others in his debt. </w:t>
      </w:r>
    </w:p>
    <w:p w14:paraId="703F0B82" w14:textId="77777777" w:rsidR="008E2540" w:rsidRPr="008E2540" w:rsidRDefault="008E2540" w:rsidP="008E254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How can we use good works to try to control God?</w:t>
      </w:r>
    </w:p>
    <w:p w14:paraId="3DA965C0" w14:textId="77777777" w:rsidR="008E2540" w:rsidRPr="008E2540" w:rsidRDefault="008E2540" w:rsidP="008E254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How might this apply to anger in situations such as:</w:t>
      </w:r>
    </w:p>
    <w:p w14:paraId="26B14367" w14:textId="77777777" w:rsidR="008E2540" w:rsidRPr="008E2540" w:rsidRDefault="008E2540" w:rsidP="008E2540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Joblessness</w:t>
      </w:r>
    </w:p>
    <w:p w14:paraId="79739949" w14:textId="77777777" w:rsidR="008E2540" w:rsidRPr="008E2540" w:rsidRDefault="008E2540" w:rsidP="008E2540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Housing struggles</w:t>
      </w:r>
    </w:p>
    <w:p w14:paraId="62CC81AD" w14:textId="77777777" w:rsidR="008E2540" w:rsidRPr="008E2540" w:rsidRDefault="008E2540" w:rsidP="008E2540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Sickness</w:t>
      </w:r>
    </w:p>
    <w:p w14:paraId="5A97A2F0" w14:textId="77777777" w:rsidR="008E2540" w:rsidRPr="008E2540" w:rsidRDefault="008E2540" w:rsidP="008E2540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Loss of a loved one</w:t>
      </w:r>
    </w:p>
    <w:p w14:paraId="0652A9E8" w14:textId="77777777" w:rsidR="008E2540" w:rsidRPr="008E2540" w:rsidRDefault="008E2540" w:rsidP="008E2540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Relationship breakdowns</w:t>
      </w:r>
    </w:p>
    <w:p w14:paraId="2C4CDF28" w14:textId="7985A57E" w:rsidR="008E2540" w:rsidRPr="008E2540" w:rsidRDefault="008E2540" w:rsidP="008E2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What does it mean to repent not only of your sins but also of the </w:t>
      </w:r>
      <w:r w:rsidRPr="008E25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roots of your righteousness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24B457B3" w14:textId="07563DC5" w:rsidR="008E2540" w:rsidRPr="008E2540" w:rsidRDefault="008E2540" w:rsidP="008E254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Share areas of your good works that you may need to repent of</w:t>
      </w:r>
    </w:p>
    <w:p w14:paraId="359521E1" w14:textId="77777777" w:rsidR="008E2540" w:rsidRPr="008E2540" w:rsidRDefault="008E2540" w:rsidP="008E2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Read: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 Luke 15:3–10</w:t>
      </w:r>
    </w:p>
    <w:p w14:paraId="354182E4" w14:textId="128C72AE" w:rsidR="008E2540" w:rsidRPr="008E2540" w:rsidRDefault="008E2540" w:rsidP="008E25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What are the similarities and differences between the first two stories in Luke 15 and the story of the lost son? </w:t>
      </w:r>
    </w:p>
    <w:p w14:paraId="2D47299D" w14:textId="77777777" w:rsidR="008E2540" w:rsidRPr="008E2540" w:rsidRDefault="008E2540" w:rsidP="008E254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Similarities:</w:t>
      </w:r>
    </w:p>
    <w:p w14:paraId="1E143C23" w14:textId="77777777" w:rsidR="008E2540" w:rsidRPr="008E2540" w:rsidRDefault="008E2540" w:rsidP="008E254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Differences:</w:t>
      </w:r>
    </w:p>
    <w:p w14:paraId="0953C4DD" w14:textId="77777777" w:rsidR="008E2540" w:rsidRPr="008E2540" w:rsidRDefault="008E2540" w:rsidP="008E25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Why is this difference so striking?</w:t>
      </w:r>
    </w:p>
    <w:p w14:paraId="6DB403F6" w14:textId="77777777" w:rsidR="008E2540" w:rsidRPr="008E2540" w:rsidRDefault="008E2540" w:rsidP="008E254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Who would a first-century listener expect to search for the lost son? Why?</w:t>
      </w:r>
    </w:p>
    <w:p w14:paraId="2E08DE9E" w14:textId="311834F5" w:rsidR="008E2540" w:rsidRPr="008E2540" w:rsidRDefault="008E2540" w:rsidP="008E25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When the father tells the elder brother, </w:t>
      </w:r>
      <w:r w:rsidRPr="008E254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“Everything I have is yours,”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 how is this literally true of Jesus? </w:t>
      </w:r>
      <w:r w:rsidRPr="008E254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(see Philippians 2:5–11)</w:t>
      </w:r>
    </w:p>
    <w:p w14:paraId="25511CC1" w14:textId="77777777" w:rsidR="008E2540" w:rsidRPr="008E2540" w:rsidRDefault="008E2540" w:rsidP="008E25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How does Jesus use the elder brother to show the </w:t>
      </w:r>
      <w:r w:rsidRPr="008E25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cost of forgiveness and atonement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33C8EB49" w14:textId="08B47A3E" w:rsidR="008E2540" w:rsidRPr="008E2540" w:rsidRDefault="008E2540" w:rsidP="008E25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Why is free forgiveness costly? </w:t>
      </w:r>
    </w:p>
    <w:p w14:paraId="3DF71AD3" w14:textId="77777777" w:rsidR="008E2540" w:rsidRPr="008E2540" w:rsidRDefault="008E2540" w:rsidP="008E25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In what ways is Jesus the </w:t>
      </w:r>
      <w:r w:rsidRPr="008E25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elder brother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4BCCD92F" w14:textId="77777777" w:rsidR="008E2540" w:rsidRPr="008E2540" w:rsidRDefault="008E2540" w:rsidP="008E25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Make a list of what it cost Jesus.</w:t>
      </w:r>
    </w:p>
    <w:p w14:paraId="0CB4B353" w14:textId="77777777" w:rsidR="008E2540" w:rsidRPr="008E2540" w:rsidRDefault="008E2540" w:rsidP="008E25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Spend time thanking Him for this.</w:t>
      </w:r>
    </w:p>
    <w:p w14:paraId="0B502310" w14:textId="0EC24AD5" w:rsidR="008E2540" w:rsidRPr="008E2540" w:rsidRDefault="008E2540" w:rsidP="008E25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How can the heart be changed from fear and anger to </w:t>
      </w:r>
      <w:r w:rsidRPr="008E254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love, joy, and gratitude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1C5DE139" w14:textId="77777777" w:rsidR="008E2540" w:rsidRPr="008E2540" w:rsidRDefault="008E2540" w:rsidP="008E25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Trace the transformation:</w:t>
      </w:r>
    </w:p>
    <w:p w14:paraId="58961B53" w14:textId="77777777" w:rsidR="008E2540" w:rsidRPr="008E2540" w:rsidRDefault="008E2540" w:rsidP="008E254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Seeing Jesus’ beauty (doctrine) →</w:t>
      </w:r>
    </w:p>
    <w:p w14:paraId="11A33445" w14:textId="77777777" w:rsidR="008E2540" w:rsidRPr="008E2540" w:rsidRDefault="008E2540" w:rsidP="008E254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Love for Jesus (delight) →</w:t>
      </w:r>
    </w:p>
    <w:p w14:paraId="3D18EADF" w14:textId="77777777" w:rsidR="008E2540" w:rsidRPr="008E2540" w:rsidRDefault="008E2540" w:rsidP="008E254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Obedience (duty)</w:t>
      </w:r>
    </w:p>
    <w:p w14:paraId="7FF74280" w14:textId="77777777" w:rsidR="008E2540" w:rsidRPr="008E2540" w:rsidRDefault="008E2540" w:rsidP="008E2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E2540">
        <w:rPr>
          <w:rFonts w:ascii="Times New Roman" w:eastAsia="Times New Roman" w:hAnsi="Times New Roman" w:cs="Times New Roman"/>
          <w:kern w:val="0"/>
          <w14:ligatures w14:val="none"/>
        </w:rPr>
        <w:t>“Our pleasure and our duty, though opposite before,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br/>
        <w:t>since we have seen His beauty are joined to part no more.”</w:t>
      </w:r>
      <w:r w:rsidRPr="008E2540">
        <w:rPr>
          <w:rFonts w:ascii="Times New Roman" w:eastAsia="Times New Roman" w:hAnsi="Times New Roman" w:cs="Times New Roman"/>
          <w:kern w:val="0"/>
          <w14:ligatures w14:val="none"/>
        </w:rPr>
        <w:br/>
        <w:t>— John Newton</w:t>
      </w:r>
    </w:p>
    <w:p w14:paraId="11EA1F8B" w14:textId="77777777" w:rsidR="003602F4" w:rsidRDefault="003602F4" w:rsidP="003602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602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Chapter 6: Redefining Hope</w:t>
      </w:r>
    </w:p>
    <w:p w14:paraId="5E646880" w14:textId="17AE39BF" w:rsidR="003602F4" w:rsidRPr="003602F4" w:rsidRDefault="003602F4" w:rsidP="003602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602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Discussion Questions</w:t>
      </w:r>
    </w:p>
    <w:p w14:paraId="4D09DA87" w14:textId="77777777" w:rsidR="003602F4" w:rsidRPr="003602F4" w:rsidRDefault="003602F4" w:rsidP="003602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What are you nostalgic for?</w:t>
      </w:r>
    </w:p>
    <w:p w14:paraId="0E1159B1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What are your fondest memories?</w:t>
      </w:r>
    </w:p>
    <w:p w14:paraId="4AAA9D50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What emotions does the idea of “home” stir in you?</w:t>
      </w:r>
    </w:p>
    <w:p w14:paraId="0E61E0E1" w14:textId="5DC8D217" w:rsidR="003602F4" w:rsidRPr="003602F4" w:rsidRDefault="003602F4" w:rsidP="003602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Keller writes that </w:t>
      </w:r>
      <w:r w:rsidRPr="003602F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“Home exercises a powerful influence over human life… yet when we return, we are often disappointed.”</w:t>
      </w: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BFCD0E8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Do you agree?</w:t>
      </w:r>
    </w:p>
    <w:p w14:paraId="0CE744D4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Why do you think “home” feels powerful yet elusive?</w:t>
      </w:r>
    </w:p>
    <w:p w14:paraId="1F4825C0" w14:textId="3A387DBA" w:rsidR="003602F4" w:rsidRPr="003602F4" w:rsidRDefault="003602F4" w:rsidP="003602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Re-read the excerpt from C.S. Lewis’ </w:t>
      </w:r>
      <w:r w:rsidRPr="003602F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Weight of Glory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DCFB16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What does he mean when he says our longing for home is </w:t>
      </w:r>
      <w:r w:rsidRPr="003602F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“the truest index of our real situation”</w:t>
      </w: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119947A6" w14:textId="243C1F1D" w:rsidR="003602F4" w:rsidRPr="003602F4" w:rsidRDefault="003602F4" w:rsidP="003602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How does Genesis explain why we all feel like </w:t>
      </w:r>
      <w:r w:rsidRPr="003602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exiles</w:t>
      </w: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405E57D0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Describe the home we were created for.</w:t>
      </w:r>
    </w:p>
    <w:p w14:paraId="7E5B9C5A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How did sin exile humanity from this home?</w:t>
      </w:r>
    </w:p>
    <w:p w14:paraId="1B8A2813" w14:textId="77777777" w:rsidR="003602F4" w:rsidRPr="003602F4" w:rsidRDefault="003602F4" w:rsidP="003602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What stories show that we are still in exile today?</w:t>
      </w:r>
    </w:p>
    <w:p w14:paraId="1E3032A7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In the Bible</w:t>
      </w:r>
    </w:p>
    <w:p w14:paraId="3A13EAAA" w14:textId="31826D82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In our world </w:t>
      </w:r>
    </w:p>
    <w:p w14:paraId="291E45DD" w14:textId="1A5E3F19" w:rsidR="003602F4" w:rsidRPr="003602F4" w:rsidRDefault="003602F4" w:rsidP="003602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Why does the younger brother know that a successful return home is not inevitable? </w:t>
      </w:r>
    </w:p>
    <w:p w14:paraId="096AFB6A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How do these two kinds of brokenness prevent our final homecoming?</w:t>
      </w:r>
    </w:p>
    <w:p w14:paraId="683BD9F6" w14:textId="77777777" w:rsidR="003602F4" w:rsidRPr="003602F4" w:rsidRDefault="003602F4" w:rsidP="003602F4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The brokenness </w:t>
      </w:r>
      <w:r w:rsidRPr="003602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within</w:t>
      </w: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 human beings</w:t>
      </w:r>
    </w:p>
    <w:p w14:paraId="5B25A502" w14:textId="2CA76405" w:rsidR="003602F4" w:rsidRPr="003602F4" w:rsidRDefault="003602F4" w:rsidP="003602F4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The brokenness </w:t>
      </w:r>
      <w:r w:rsidRPr="003602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around</w:t>
      </w: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 human beings </w:t>
      </w:r>
    </w:p>
    <w:p w14:paraId="4E38141E" w14:textId="2CB4E7AA" w:rsidR="003602F4" w:rsidRPr="003602F4" w:rsidRDefault="003602F4" w:rsidP="003602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How will Jesus </w:t>
      </w:r>
      <w:r w:rsidRPr="003602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make the world our perfect home again</w:t>
      </w: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5868AD4C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Where do you see exile, abandonment, and homecoming in His story?</w:t>
      </w:r>
    </w:p>
    <w:p w14:paraId="42CD13C0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How does this shape our own stories?</w:t>
      </w:r>
    </w:p>
    <w:p w14:paraId="507B901B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How does Jesus promise to heal:</w:t>
      </w:r>
    </w:p>
    <w:p w14:paraId="2F54301B" w14:textId="77777777" w:rsidR="003602F4" w:rsidRPr="003602F4" w:rsidRDefault="003602F4" w:rsidP="003602F4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brokenness within us</w:t>
      </w:r>
    </w:p>
    <w:p w14:paraId="4BC63C8C" w14:textId="77777777" w:rsidR="003602F4" w:rsidRPr="003602F4" w:rsidRDefault="003602F4" w:rsidP="003602F4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The brokenness around us</w:t>
      </w:r>
    </w:p>
    <w:p w14:paraId="0F0D9E4E" w14:textId="77777777" w:rsidR="003602F4" w:rsidRPr="003602F4" w:rsidRDefault="003602F4" w:rsidP="003602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What do you gain by reading the story of the lost son in the context of:</w:t>
      </w:r>
    </w:p>
    <w:p w14:paraId="187EC8D7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Luke 15:25–32 (the elder brother)</w:t>
      </w:r>
    </w:p>
    <w:p w14:paraId="52EBA3EA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Luke 15:3–10 (the shepherd and the woman)</w:t>
      </w:r>
    </w:p>
    <w:p w14:paraId="34FC309C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Luke 15:1–2 (sinners gathering, religious muttering, </w:t>
      </w:r>
      <w:proofErr w:type="gramStart"/>
      <w:r w:rsidRPr="003602F4">
        <w:rPr>
          <w:rFonts w:ascii="Times New Roman" w:eastAsia="Times New Roman" w:hAnsi="Times New Roman" w:cs="Times New Roman"/>
          <w:kern w:val="0"/>
          <w14:ligatures w14:val="none"/>
        </w:rPr>
        <w:t>Jesus</w:t>
      </w:r>
      <w:proofErr w:type="gramEnd"/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 welcoming)</w:t>
      </w:r>
    </w:p>
    <w:p w14:paraId="49E19A07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The whole Bible</w:t>
      </w:r>
    </w:p>
    <w:p w14:paraId="6EDED1B6" w14:textId="77777777" w:rsidR="003602F4" w:rsidRPr="003602F4" w:rsidRDefault="003602F4" w:rsidP="003602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Reflect on your need for a perfect </w:t>
      </w:r>
      <w:r w:rsidRPr="003602F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home</w:t>
      </w: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52024C8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>In what ways are your current struggles the result of trying to create a perfect home on earth?</w:t>
      </w:r>
    </w:p>
    <w:p w14:paraId="6D2FFB9F" w14:textId="77777777" w:rsidR="003602F4" w:rsidRPr="003602F4" w:rsidRDefault="003602F4" w:rsidP="003602F4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What aspects of the future home Jesus promises </w:t>
      </w:r>
      <w:proofErr w:type="gramStart"/>
      <w:r w:rsidRPr="003602F4">
        <w:rPr>
          <w:rFonts w:ascii="Times New Roman" w:eastAsia="Times New Roman" w:hAnsi="Times New Roman" w:cs="Times New Roman"/>
          <w:kern w:val="0"/>
          <w14:ligatures w14:val="none"/>
        </w:rPr>
        <w:t>do</w:t>
      </w:r>
      <w:proofErr w:type="gramEnd"/>
      <w:r w:rsidRPr="003602F4">
        <w:rPr>
          <w:rFonts w:ascii="Times New Roman" w:eastAsia="Times New Roman" w:hAnsi="Times New Roman" w:cs="Times New Roman"/>
          <w:kern w:val="0"/>
          <w14:ligatures w14:val="none"/>
        </w:rPr>
        <w:t xml:space="preserve"> you most long for?</w:t>
      </w:r>
    </w:p>
    <w:p w14:paraId="4BBF325E" w14:textId="4EBD8A98" w:rsidR="008E2540" w:rsidRPr="008E2540" w:rsidRDefault="008E2540" w:rsidP="008E25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4943D0" w14:textId="77777777" w:rsidR="008E2540" w:rsidRDefault="008E2540"/>
    <w:sectPr w:rsidR="008E2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18A9"/>
    <w:multiLevelType w:val="multilevel"/>
    <w:tmpl w:val="9F92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E3D0F"/>
    <w:multiLevelType w:val="multilevel"/>
    <w:tmpl w:val="76E22C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9757E3"/>
    <w:multiLevelType w:val="multilevel"/>
    <w:tmpl w:val="EF82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9D1AD8"/>
    <w:multiLevelType w:val="multilevel"/>
    <w:tmpl w:val="F2B0E2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1F2D60"/>
    <w:multiLevelType w:val="multilevel"/>
    <w:tmpl w:val="EE1C5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53CF3"/>
    <w:multiLevelType w:val="multilevel"/>
    <w:tmpl w:val="E67E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1F2FF4"/>
    <w:multiLevelType w:val="multilevel"/>
    <w:tmpl w:val="A754B2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6F2BA6"/>
    <w:multiLevelType w:val="multilevel"/>
    <w:tmpl w:val="79A6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2803840">
    <w:abstractNumId w:val="4"/>
  </w:num>
  <w:num w:numId="2" w16cid:durableId="1890608976">
    <w:abstractNumId w:val="1"/>
  </w:num>
  <w:num w:numId="3" w16cid:durableId="1129590966">
    <w:abstractNumId w:val="2"/>
  </w:num>
  <w:num w:numId="4" w16cid:durableId="596987484">
    <w:abstractNumId w:val="6"/>
  </w:num>
  <w:num w:numId="5" w16cid:durableId="650014692">
    <w:abstractNumId w:val="5"/>
  </w:num>
  <w:num w:numId="6" w16cid:durableId="487944676">
    <w:abstractNumId w:val="3"/>
  </w:num>
  <w:num w:numId="7" w16cid:durableId="1528828735">
    <w:abstractNumId w:val="7"/>
  </w:num>
  <w:num w:numId="8" w16cid:durableId="1911651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540"/>
    <w:rsid w:val="001E6A61"/>
    <w:rsid w:val="00210708"/>
    <w:rsid w:val="002A21D2"/>
    <w:rsid w:val="003602F4"/>
    <w:rsid w:val="007C2CF4"/>
    <w:rsid w:val="008A67D8"/>
    <w:rsid w:val="008E2540"/>
    <w:rsid w:val="00E33CF8"/>
    <w:rsid w:val="00F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A81DA"/>
  <w15:chartTrackingRefBased/>
  <w15:docId w15:val="{EE131308-BCBB-9846-8796-58ABEBE4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2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5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5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5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2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25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5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5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5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5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5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5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5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5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5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5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5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54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E2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E2540"/>
    <w:rPr>
      <w:b/>
      <w:bCs/>
    </w:rPr>
  </w:style>
  <w:style w:type="character" w:styleId="Emphasis">
    <w:name w:val="Emphasis"/>
    <w:basedOn w:val="DefaultParagraphFont"/>
    <w:uiPriority w:val="20"/>
    <w:qFormat/>
    <w:rsid w:val="008E25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Burtzlaff</dc:creator>
  <cp:keywords/>
  <dc:description/>
  <cp:lastModifiedBy>Paul Burtzlaff</cp:lastModifiedBy>
  <cp:revision>2</cp:revision>
  <dcterms:created xsi:type="dcterms:W3CDTF">2026-02-07T22:12:00Z</dcterms:created>
  <dcterms:modified xsi:type="dcterms:W3CDTF">2026-02-07T22:17:00Z</dcterms:modified>
</cp:coreProperties>
</file>